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B2259" w14:textId="58EAA673" w:rsidR="00746D2C" w:rsidRDefault="00746D2C" w:rsidP="00200EFD">
      <w:pPr>
        <w:jc w:val="both"/>
        <w:rPr>
          <w:rFonts w:ascii="Times New Roman" w:hAnsi="Times New Roman" w:cs="Times New Roman"/>
          <w:sz w:val="24"/>
          <w:szCs w:val="24"/>
        </w:rPr>
      </w:pPr>
      <w:r>
        <w:rPr>
          <w:rFonts w:ascii="Times New Roman" w:hAnsi="Times New Roman" w:cs="Times New Roman"/>
          <w:sz w:val="24"/>
          <w:szCs w:val="24"/>
        </w:rPr>
        <w:t>LA MIA ESPERIENZA IN INDIA</w:t>
      </w:r>
      <w:r w:rsidR="009E02DE">
        <w:rPr>
          <w:rFonts w:ascii="Times New Roman" w:hAnsi="Times New Roman" w:cs="Times New Roman"/>
          <w:sz w:val="24"/>
          <w:szCs w:val="24"/>
        </w:rPr>
        <w:t xml:space="preserve"> CON IL CIF INTERNATIONAL</w:t>
      </w:r>
    </w:p>
    <w:p w14:paraId="1EC17B30" w14:textId="77777777" w:rsidR="00746D2C" w:rsidRDefault="00746D2C" w:rsidP="00200EFD">
      <w:pPr>
        <w:jc w:val="both"/>
        <w:rPr>
          <w:rFonts w:ascii="Times New Roman" w:hAnsi="Times New Roman" w:cs="Times New Roman"/>
          <w:sz w:val="24"/>
          <w:szCs w:val="24"/>
        </w:rPr>
      </w:pPr>
      <w:r>
        <w:rPr>
          <w:rFonts w:ascii="Times New Roman" w:hAnsi="Times New Roman" w:cs="Times New Roman"/>
          <w:sz w:val="24"/>
          <w:szCs w:val="24"/>
        </w:rPr>
        <w:t>Io ho partecipato al programma del CIF in India</w:t>
      </w:r>
      <w:r w:rsidR="00CF26C1">
        <w:rPr>
          <w:rFonts w:ascii="Times New Roman" w:hAnsi="Times New Roman" w:cs="Times New Roman"/>
          <w:sz w:val="24"/>
          <w:szCs w:val="24"/>
        </w:rPr>
        <w:t>,</w:t>
      </w:r>
      <w:r>
        <w:rPr>
          <w:rFonts w:ascii="Times New Roman" w:hAnsi="Times New Roman" w:cs="Times New Roman"/>
          <w:sz w:val="24"/>
          <w:szCs w:val="24"/>
        </w:rPr>
        <w:t xml:space="preserve"> a Mumbai</w:t>
      </w:r>
      <w:r w:rsidR="00CF26C1">
        <w:rPr>
          <w:rFonts w:ascii="Times New Roman" w:hAnsi="Times New Roman" w:cs="Times New Roman"/>
          <w:sz w:val="24"/>
          <w:szCs w:val="24"/>
        </w:rPr>
        <w:t>,</w:t>
      </w:r>
      <w:r>
        <w:rPr>
          <w:rFonts w:ascii="Times New Roman" w:hAnsi="Times New Roman" w:cs="Times New Roman"/>
          <w:sz w:val="24"/>
          <w:szCs w:val="24"/>
        </w:rPr>
        <w:t xml:space="preserve"> per tre settimane, dal 5 al 27 gennaio 2019. Al mio arrivo ho incontrato altre tre partecipanti, provenienti da altr</w:t>
      </w:r>
      <w:r w:rsidR="00FE0771">
        <w:rPr>
          <w:rFonts w:ascii="Times New Roman" w:hAnsi="Times New Roman" w:cs="Times New Roman"/>
          <w:sz w:val="24"/>
          <w:szCs w:val="24"/>
        </w:rPr>
        <w:t>i paesi</w:t>
      </w:r>
      <w:r>
        <w:rPr>
          <w:rFonts w:ascii="Times New Roman" w:hAnsi="Times New Roman" w:cs="Times New Roman"/>
          <w:sz w:val="24"/>
          <w:szCs w:val="24"/>
        </w:rPr>
        <w:t xml:space="preserve"> europe</w:t>
      </w:r>
      <w:r w:rsidR="00FE0771">
        <w:rPr>
          <w:rFonts w:ascii="Times New Roman" w:hAnsi="Times New Roman" w:cs="Times New Roman"/>
          <w:sz w:val="24"/>
          <w:szCs w:val="24"/>
        </w:rPr>
        <w:t>i</w:t>
      </w:r>
      <w:r>
        <w:rPr>
          <w:rFonts w:ascii="Times New Roman" w:hAnsi="Times New Roman" w:cs="Times New Roman"/>
          <w:sz w:val="24"/>
          <w:szCs w:val="24"/>
        </w:rPr>
        <w:t xml:space="preserve"> (Germania, Olanda ed Estonia), che hanno condiviso con me l’intera esperienza e con le quali si è instaurato un rapporto di amicizia</w:t>
      </w:r>
      <w:r w:rsidR="00845108">
        <w:rPr>
          <w:rFonts w:ascii="Times New Roman" w:hAnsi="Times New Roman" w:cs="Times New Roman"/>
          <w:sz w:val="24"/>
          <w:szCs w:val="24"/>
        </w:rPr>
        <w:t>,</w:t>
      </w:r>
      <w:r>
        <w:rPr>
          <w:rFonts w:ascii="Times New Roman" w:hAnsi="Times New Roman" w:cs="Times New Roman"/>
          <w:sz w:val="24"/>
          <w:szCs w:val="24"/>
        </w:rPr>
        <w:t xml:space="preserve"> tutt’ora esistente.</w:t>
      </w:r>
    </w:p>
    <w:p w14:paraId="7F9FA585" w14:textId="2B327037" w:rsidR="00CF26C1" w:rsidRDefault="00CF26C1" w:rsidP="00200EFD">
      <w:pPr>
        <w:jc w:val="both"/>
        <w:rPr>
          <w:rFonts w:ascii="Times New Roman" w:hAnsi="Times New Roman" w:cs="Times New Roman"/>
          <w:sz w:val="24"/>
          <w:szCs w:val="24"/>
        </w:rPr>
      </w:pPr>
      <w:r>
        <w:rPr>
          <w:rFonts w:ascii="Times New Roman" w:hAnsi="Times New Roman" w:cs="Times New Roman"/>
          <w:sz w:val="24"/>
          <w:szCs w:val="24"/>
        </w:rPr>
        <w:t xml:space="preserve">Durante la prima settimana, </w:t>
      </w:r>
      <w:r w:rsidR="00A35B48">
        <w:rPr>
          <w:rFonts w:ascii="Times New Roman" w:hAnsi="Times New Roman" w:cs="Times New Roman"/>
          <w:sz w:val="24"/>
          <w:szCs w:val="24"/>
        </w:rPr>
        <w:t>abbiamo alloggiato presso l</w:t>
      </w:r>
      <w:r>
        <w:rPr>
          <w:rFonts w:ascii="Times New Roman" w:hAnsi="Times New Roman" w:cs="Times New Roman"/>
          <w:sz w:val="24"/>
          <w:szCs w:val="24"/>
        </w:rPr>
        <w:t>’Università</w:t>
      </w:r>
      <w:r w:rsidR="008B7BC0">
        <w:rPr>
          <w:rFonts w:ascii="Times New Roman" w:hAnsi="Times New Roman" w:cs="Times New Roman"/>
          <w:sz w:val="24"/>
          <w:szCs w:val="24"/>
        </w:rPr>
        <w:t xml:space="preserve"> di Scienze Sociali di Mumbai</w:t>
      </w:r>
      <w:r w:rsidR="00A35B48">
        <w:rPr>
          <w:rFonts w:ascii="Times New Roman" w:hAnsi="Times New Roman" w:cs="Times New Roman"/>
          <w:sz w:val="24"/>
          <w:szCs w:val="24"/>
        </w:rPr>
        <w:t xml:space="preserve"> (Tata Institute of Social Science) ed abbiamo avuto delle lezioni teoriche riguardanti la realtà locale da un punto di vista culturale (es le classi sociali indiane) e sociale (organizzazione dei servizi socio</w:t>
      </w:r>
      <w:r w:rsidR="009E02DE">
        <w:rPr>
          <w:rFonts w:ascii="Times New Roman" w:hAnsi="Times New Roman" w:cs="Times New Roman"/>
          <w:sz w:val="24"/>
          <w:szCs w:val="24"/>
        </w:rPr>
        <w:t>-</w:t>
      </w:r>
      <w:r w:rsidR="00A35B48">
        <w:rPr>
          <w:rFonts w:ascii="Times New Roman" w:hAnsi="Times New Roman" w:cs="Times New Roman"/>
          <w:sz w:val="24"/>
          <w:szCs w:val="24"/>
        </w:rPr>
        <w:t>sanitari e di alcuni progetti del privato sociale).</w:t>
      </w:r>
    </w:p>
    <w:p w14:paraId="2A9DCB4A" w14:textId="0259F52B" w:rsidR="00A35B48" w:rsidRDefault="00A35B48" w:rsidP="00200EFD">
      <w:pPr>
        <w:jc w:val="both"/>
        <w:rPr>
          <w:rFonts w:ascii="Times New Roman" w:hAnsi="Times New Roman" w:cs="Times New Roman"/>
          <w:sz w:val="24"/>
          <w:szCs w:val="24"/>
        </w:rPr>
      </w:pPr>
      <w:r>
        <w:rPr>
          <w:rFonts w:ascii="Times New Roman" w:hAnsi="Times New Roman" w:cs="Times New Roman"/>
          <w:sz w:val="24"/>
          <w:szCs w:val="24"/>
        </w:rPr>
        <w:t xml:space="preserve">Successivamente </w:t>
      </w:r>
      <w:r w:rsidR="007D71CC">
        <w:rPr>
          <w:rFonts w:ascii="Times New Roman" w:hAnsi="Times New Roman" w:cs="Times New Roman"/>
          <w:sz w:val="24"/>
          <w:szCs w:val="24"/>
        </w:rPr>
        <w:t>abbiamo trascorso tre giorni in un villaggio rurale dove abbiamo visitato le realtà locali ed abbiamo alloggiato in un orfanotrofio. Abbiamo visitato un centro di accoglienza di neonati ed abbiamo assistito ad una cerimonia di adozione di un bambino</w:t>
      </w:r>
      <w:r w:rsidR="009E02DE">
        <w:rPr>
          <w:rFonts w:ascii="Times New Roman" w:hAnsi="Times New Roman" w:cs="Times New Roman"/>
          <w:sz w:val="24"/>
          <w:szCs w:val="24"/>
        </w:rPr>
        <w:t>, nato</w:t>
      </w:r>
      <w:r w:rsidR="007D71CC">
        <w:rPr>
          <w:rFonts w:ascii="Times New Roman" w:hAnsi="Times New Roman" w:cs="Times New Roman"/>
          <w:sz w:val="24"/>
          <w:szCs w:val="24"/>
        </w:rPr>
        <w:t xml:space="preserve"> </w:t>
      </w:r>
      <w:r w:rsidR="00FE0771">
        <w:rPr>
          <w:rFonts w:ascii="Times New Roman" w:hAnsi="Times New Roman" w:cs="Times New Roman"/>
          <w:sz w:val="24"/>
          <w:szCs w:val="24"/>
        </w:rPr>
        <w:t>d</w:t>
      </w:r>
      <w:r w:rsidR="009E02DE">
        <w:rPr>
          <w:rFonts w:ascii="Times New Roman" w:hAnsi="Times New Roman" w:cs="Times New Roman"/>
          <w:sz w:val="24"/>
          <w:szCs w:val="24"/>
        </w:rPr>
        <w:t>a</w:t>
      </w:r>
      <w:r w:rsidR="00FE0771">
        <w:rPr>
          <w:rFonts w:ascii="Times New Roman" w:hAnsi="Times New Roman" w:cs="Times New Roman"/>
          <w:sz w:val="24"/>
          <w:szCs w:val="24"/>
        </w:rPr>
        <w:t xml:space="preserve"> pochi giorni, da</w:t>
      </w:r>
      <w:r w:rsidR="007D71CC">
        <w:rPr>
          <w:rFonts w:ascii="Times New Roman" w:hAnsi="Times New Roman" w:cs="Times New Roman"/>
          <w:sz w:val="24"/>
          <w:szCs w:val="24"/>
        </w:rPr>
        <w:t xml:space="preserve"> parte di una coppia indiana. Abbiamo visitato progetti di sviluppo locale all’inter</w:t>
      </w:r>
      <w:r w:rsidR="009E02DE">
        <w:rPr>
          <w:rFonts w:ascii="Times New Roman" w:hAnsi="Times New Roman" w:cs="Times New Roman"/>
          <w:sz w:val="24"/>
          <w:szCs w:val="24"/>
        </w:rPr>
        <w:t>n</w:t>
      </w:r>
      <w:r w:rsidR="007D71CC">
        <w:rPr>
          <w:rFonts w:ascii="Times New Roman" w:hAnsi="Times New Roman" w:cs="Times New Roman"/>
          <w:sz w:val="24"/>
          <w:szCs w:val="24"/>
        </w:rPr>
        <w:t>o d</w:t>
      </w:r>
      <w:r w:rsidR="00FE0771">
        <w:rPr>
          <w:rFonts w:ascii="Times New Roman" w:hAnsi="Times New Roman" w:cs="Times New Roman"/>
          <w:sz w:val="24"/>
          <w:szCs w:val="24"/>
        </w:rPr>
        <w:t>ei</w:t>
      </w:r>
      <w:r w:rsidR="007D71CC">
        <w:rPr>
          <w:rFonts w:ascii="Times New Roman" w:hAnsi="Times New Roman" w:cs="Times New Roman"/>
          <w:sz w:val="24"/>
          <w:szCs w:val="24"/>
        </w:rPr>
        <w:t xml:space="preserve"> villaggi rurali ed abbiamo sempre avuto la possibilità di interagire con la gente del posto che, a loro volta, era molto entusiasta di condividere la propria</w:t>
      </w:r>
      <w:r w:rsidR="00FE0771">
        <w:rPr>
          <w:rFonts w:ascii="Times New Roman" w:hAnsi="Times New Roman" w:cs="Times New Roman"/>
          <w:sz w:val="24"/>
          <w:szCs w:val="24"/>
        </w:rPr>
        <w:t xml:space="preserve"> esperienza</w:t>
      </w:r>
      <w:r w:rsidR="007D71CC">
        <w:rPr>
          <w:rFonts w:ascii="Times New Roman" w:hAnsi="Times New Roman" w:cs="Times New Roman"/>
          <w:sz w:val="24"/>
          <w:szCs w:val="24"/>
        </w:rPr>
        <w:t xml:space="preserve"> con degli “ospiti stranieri”.</w:t>
      </w:r>
    </w:p>
    <w:p w14:paraId="028CA5FC" w14:textId="77777777" w:rsidR="00B328EF" w:rsidRDefault="00B328EF" w:rsidP="00200EFD">
      <w:pPr>
        <w:jc w:val="both"/>
        <w:rPr>
          <w:rFonts w:ascii="Times New Roman" w:hAnsi="Times New Roman" w:cs="Times New Roman"/>
          <w:sz w:val="24"/>
          <w:szCs w:val="24"/>
        </w:rPr>
      </w:pPr>
      <w:r>
        <w:rPr>
          <w:rFonts w:ascii="Times New Roman" w:hAnsi="Times New Roman" w:cs="Times New Roman"/>
          <w:sz w:val="24"/>
          <w:szCs w:val="24"/>
        </w:rPr>
        <w:t xml:space="preserve">Dopo l’esperienza del villaggio rurale siamo state collocate, in modo separato, in famiglie volontarie </w:t>
      </w:r>
      <w:r w:rsidR="00956263">
        <w:rPr>
          <w:rFonts w:ascii="Times New Roman" w:hAnsi="Times New Roman" w:cs="Times New Roman"/>
          <w:sz w:val="24"/>
          <w:szCs w:val="24"/>
        </w:rPr>
        <w:t xml:space="preserve">locali </w:t>
      </w:r>
      <w:r>
        <w:rPr>
          <w:rFonts w:ascii="Times New Roman" w:hAnsi="Times New Roman" w:cs="Times New Roman"/>
          <w:sz w:val="24"/>
          <w:szCs w:val="24"/>
        </w:rPr>
        <w:t>che ci hanno ospitato per i giorni successivi.</w:t>
      </w:r>
    </w:p>
    <w:p w14:paraId="68C86EB0" w14:textId="77777777" w:rsidR="00B328EF" w:rsidRDefault="00B328EF" w:rsidP="00200EFD">
      <w:pPr>
        <w:jc w:val="both"/>
        <w:rPr>
          <w:rFonts w:ascii="Times New Roman" w:hAnsi="Times New Roman" w:cs="Times New Roman"/>
          <w:sz w:val="24"/>
          <w:szCs w:val="24"/>
        </w:rPr>
      </w:pPr>
      <w:r>
        <w:rPr>
          <w:rFonts w:ascii="Times New Roman" w:hAnsi="Times New Roman" w:cs="Times New Roman"/>
          <w:sz w:val="24"/>
          <w:szCs w:val="24"/>
        </w:rPr>
        <w:t>Io sono stata ospite di due famiglie, collocate in due parti diverse della città ed ho avuto modo di creare delle relazioni di amicizie con entrambe</w:t>
      </w:r>
      <w:r w:rsidR="00EF7375">
        <w:rPr>
          <w:rFonts w:ascii="Times New Roman" w:hAnsi="Times New Roman" w:cs="Times New Roman"/>
          <w:sz w:val="24"/>
          <w:szCs w:val="24"/>
        </w:rPr>
        <w:t xml:space="preserve"> e </w:t>
      </w:r>
      <w:r w:rsidR="000B3410">
        <w:rPr>
          <w:rFonts w:ascii="Times New Roman" w:hAnsi="Times New Roman" w:cs="Times New Roman"/>
          <w:sz w:val="24"/>
          <w:szCs w:val="24"/>
        </w:rPr>
        <w:t>d</w:t>
      </w:r>
      <w:r w:rsidR="00EF7375">
        <w:rPr>
          <w:rFonts w:ascii="Times New Roman" w:hAnsi="Times New Roman" w:cs="Times New Roman"/>
          <w:sz w:val="24"/>
          <w:szCs w:val="24"/>
        </w:rPr>
        <w:t xml:space="preserve">i condividere momenti di quotidianità e di autenticità. </w:t>
      </w:r>
      <w:r w:rsidR="000B3410">
        <w:rPr>
          <w:rFonts w:ascii="Times New Roman" w:hAnsi="Times New Roman" w:cs="Times New Roman"/>
          <w:sz w:val="24"/>
          <w:szCs w:val="24"/>
        </w:rPr>
        <w:t>Ad esempio, ho partecipato anche ad un matrimonio indiano (in questa occasione mi hanno prestato un vestito tradizionale da indossare), oltre a cene con parenti e amici e visite turistiche e “alternative” della città.</w:t>
      </w:r>
    </w:p>
    <w:p w14:paraId="6C4B5457" w14:textId="77777777" w:rsidR="009556BD" w:rsidRDefault="009556BD" w:rsidP="00200EFD">
      <w:pPr>
        <w:jc w:val="both"/>
        <w:rPr>
          <w:rFonts w:ascii="Times New Roman" w:hAnsi="Times New Roman" w:cs="Times New Roman"/>
          <w:sz w:val="24"/>
          <w:szCs w:val="24"/>
        </w:rPr>
      </w:pPr>
      <w:r>
        <w:rPr>
          <w:rFonts w:ascii="Times New Roman" w:hAnsi="Times New Roman" w:cs="Times New Roman"/>
          <w:sz w:val="24"/>
          <w:szCs w:val="24"/>
        </w:rPr>
        <w:t xml:space="preserve">Durante </w:t>
      </w:r>
      <w:r w:rsidR="00EF4585">
        <w:rPr>
          <w:rFonts w:ascii="Times New Roman" w:hAnsi="Times New Roman" w:cs="Times New Roman"/>
          <w:sz w:val="24"/>
          <w:szCs w:val="24"/>
        </w:rPr>
        <w:t>la</w:t>
      </w:r>
      <w:r w:rsidR="000B6D4D">
        <w:rPr>
          <w:rFonts w:ascii="Times New Roman" w:hAnsi="Times New Roman" w:cs="Times New Roman"/>
          <w:sz w:val="24"/>
          <w:szCs w:val="24"/>
        </w:rPr>
        <w:t xml:space="preserve"> permanenza presso le famiglie</w:t>
      </w:r>
      <w:r w:rsidR="00EF4585">
        <w:rPr>
          <w:rFonts w:ascii="Times New Roman" w:hAnsi="Times New Roman" w:cs="Times New Roman"/>
          <w:sz w:val="24"/>
          <w:szCs w:val="24"/>
        </w:rPr>
        <w:t xml:space="preserve"> abbiamo visitato, ogni giorno, delle realtà diverse, sia in Mumbai che nella prima periferia. Siamo state nelle scuole, abbiamo visitato centri di dopo scuola nei quartieri molto poveri, i cosiddetti “slum”, abbiamo interagito con i bambini e con gli insegnanti. Abbiamo visitato una comunità per minori e per disabili ed abbiamo conosciuto</w:t>
      </w:r>
      <w:r w:rsidR="00956263">
        <w:rPr>
          <w:rFonts w:ascii="Times New Roman" w:hAnsi="Times New Roman" w:cs="Times New Roman"/>
          <w:sz w:val="24"/>
          <w:szCs w:val="24"/>
        </w:rPr>
        <w:t xml:space="preserve"> direttamente</w:t>
      </w:r>
      <w:r w:rsidR="00EF4585">
        <w:rPr>
          <w:rFonts w:ascii="Times New Roman" w:hAnsi="Times New Roman" w:cs="Times New Roman"/>
          <w:sz w:val="24"/>
          <w:szCs w:val="24"/>
        </w:rPr>
        <w:t xml:space="preserve"> molt</w:t>
      </w:r>
      <w:r w:rsidR="00956263">
        <w:rPr>
          <w:rFonts w:ascii="Times New Roman" w:hAnsi="Times New Roman" w:cs="Times New Roman"/>
          <w:sz w:val="24"/>
          <w:szCs w:val="24"/>
        </w:rPr>
        <w:t>i</w:t>
      </w:r>
      <w:r w:rsidR="00EF4585">
        <w:rPr>
          <w:rFonts w:ascii="Times New Roman" w:hAnsi="Times New Roman" w:cs="Times New Roman"/>
          <w:sz w:val="24"/>
          <w:szCs w:val="24"/>
        </w:rPr>
        <w:t xml:space="preserve"> progetti di sviluppo locale e favore dei bambini e delle donne.</w:t>
      </w:r>
    </w:p>
    <w:p w14:paraId="20EF8EDC" w14:textId="77777777" w:rsidR="00956263" w:rsidRDefault="00956263" w:rsidP="00200EFD">
      <w:pPr>
        <w:jc w:val="both"/>
        <w:rPr>
          <w:rFonts w:ascii="Times New Roman" w:hAnsi="Times New Roman" w:cs="Times New Roman"/>
          <w:sz w:val="24"/>
          <w:szCs w:val="24"/>
        </w:rPr>
      </w:pPr>
      <w:r>
        <w:rPr>
          <w:rFonts w:ascii="Times New Roman" w:hAnsi="Times New Roman" w:cs="Times New Roman"/>
          <w:sz w:val="24"/>
          <w:szCs w:val="24"/>
        </w:rPr>
        <w:t>Oltre alla ricchezza professionale che mi ha regalato questa esperienza, sono stata molto colpita dall’aspetto culturale che è stato per me di forte impatto ed è diventato una risorsa per il mio bagaglio personale. La cultura e le tradizioni indiane sono difficili da comprendere ma</w:t>
      </w:r>
      <w:r w:rsidR="00FE0771">
        <w:rPr>
          <w:rFonts w:ascii="Times New Roman" w:hAnsi="Times New Roman" w:cs="Times New Roman"/>
          <w:sz w:val="24"/>
          <w:szCs w:val="24"/>
        </w:rPr>
        <w:t>,</w:t>
      </w:r>
      <w:r>
        <w:rPr>
          <w:rFonts w:ascii="Times New Roman" w:hAnsi="Times New Roman" w:cs="Times New Roman"/>
          <w:sz w:val="24"/>
          <w:szCs w:val="24"/>
        </w:rPr>
        <w:t xml:space="preserve"> nello stesso tempo</w:t>
      </w:r>
      <w:r w:rsidR="00FE0771">
        <w:rPr>
          <w:rFonts w:ascii="Times New Roman" w:hAnsi="Times New Roman" w:cs="Times New Roman"/>
          <w:sz w:val="24"/>
          <w:szCs w:val="24"/>
        </w:rPr>
        <w:t>,</w:t>
      </w:r>
      <w:r>
        <w:rPr>
          <w:rFonts w:ascii="Times New Roman" w:hAnsi="Times New Roman" w:cs="Times New Roman"/>
          <w:sz w:val="24"/>
          <w:szCs w:val="24"/>
        </w:rPr>
        <w:t xml:space="preserve"> sono molto stimolanti e permettono </w:t>
      </w:r>
      <w:r w:rsidR="004E56CB">
        <w:rPr>
          <w:rFonts w:ascii="Times New Roman" w:hAnsi="Times New Roman" w:cs="Times New Roman"/>
          <w:sz w:val="24"/>
          <w:szCs w:val="24"/>
        </w:rPr>
        <w:t>di “aprire la mente”.</w:t>
      </w:r>
      <w:r w:rsidR="00621BE1">
        <w:rPr>
          <w:rFonts w:ascii="Times New Roman" w:hAnsi="Times New Roman" w:cs="Times New Roman"/>
          <w:sz w:val="24"/>
          <w:szCs w:val="24"/>
        </w:rPr>
        <w:t xml:space="preserve"> Ho avuto la possibilità di conoscere la città di Mumbai, non solo da un punto di vista turistico, ma soprattutto da un punto di vista della gente locale, fatta di tradizioni, di contraddizioni, di colori e di tanti sorrisi.  Ho</w:t>
      </w:r>
      <w:r w:rsidR="00FE0771">
        <w:rPr>
          <w:rFonts w:ascii="Times New Roman" w:hAnsi="Times New Roman" w:cs="Times New Roman"/>
          <w:sz w:val="24"/>
          <w:szCs w:val="24"/>
        </w:rPr>
        <w:t xml:space="preserve"> anche</w:t>
      </w:r>
      <w:r w:rsidR="00621BE1">
        <w:rPr>
          <w:rFonts w:ascii="Times New Roman" w:hAnsi="Times New Roman" w:cs="Times New Roman"/>
          <w:sz w:val="24"/>
          <w:szCs w:val="24"/>
        </w:rPr>
        <w:t xml:space="preserve"> imparato ad usare tutti i mezzi pubblici in una città grande come Mumbai</w:t>
      </w:r>
      <w:r>
        <w:rPr>
          <w:rFonts w:ascii="Times New Roman" w:hAnsi="Times New Roman" w:cs="Times New Roman"/>
          <w:sz w:val="24"/>
          <w:szCs w:val="24"/>
        </w:rPr>
        <w:t xml:space="preserve"> </w:t>
      </w:r>
      <w:r w:rsidR="00621BE1">
        <w:rPr>
          <w:rFonts w:ascii="Times New Roman" w:hAnsi="Times New Roman" w:cs="Times New Roman"/>
          <w:sz w:val="24"/>
          <w:szCs w:val="24"/>
        </w:rPr>
        <w:t xml:space="preserve">e ad attraversare la strada senza essere investita, cose molto scontate e banali per noi ma “estremamente” difficili in una realtà come quella indiana. Ho partecipato a molte cene presso le case dei volontari CIF dell’India, sempre assieme alle altre partecipanti europee; abbiamo condivise storie di vita, cibo </w:t>
      </w:r>
      <w:r w:rsidR="00A27B45">
        <w:rPr>
          <w:rFonts w:ascii="Times New Roman" w:hAnsi="Times New Roman" w:cs="Times New Roman"/>
          <w:sz w:val="24"/>
          <w:szCs w:val="24"/>
        </w:rPr>
        <w:t>e convivialità.</w:t>
      </w:r>
    </w:p>
    <w:p w14:paraId="21484E23" w14:textId="77777777" w:rsidR="00170E0B" w:rsidRDefault="00170E0B" w:rsidP="00200EFD">
      <w:pPr>
        <w:jc w:val="both"/>
        <w:rPr>
          <w:rFonts w:ascii="Times New Roman" w:hAnsi="Times New Roman" w:cs="Times New Roman"/>
          <w:sz w:val="24"/>
          <w:szCs w:val="24"/>
        </w:rPr>
      </w:pPr>
    </w:p>
    <w:p w14:paraId="6DEA61BD" w14:textId="77777777" w:rsidR="00434AA6" w:rsidRDefault="00434AA6" w:rsidP="00434AA6">
      <w:pPr>
        <w:jc w:val="both"/>
        <w:rPr>
          <w:rFonts w:ascii="Times New Roman" w:hAnsi="Times New Roman" w:cs="Times New Roman"/>
          <w:sz w:val="24"/>
          <w:szCs w:val="24"/>
        </w:rPr>
      </w:pPr>
    </w:p>
    <w:p w14:paraId="53B4855F" w14:textId="77777777" w:rsidR="00434AA6" w:rsidRDefault="00434AA6" w:rsidP="00434AA6">
      <w:pPr>
        <w:jc w:val="both"/>
        <w:rPr>
          <w:rFonts w:ascii="Times New Roman" w:hAnsi="Times New Roman" w:cs="Times New Roman"/>
          <w:sz w:val="24"/>
          <w:szCs w:val="24"/>
        </w:rPr>
      </w:pPr>
    </w:p>
    <w:p w14:paraId="4F6D7523" w14:textId="77777777" w:rsidR="00434AA6" w:rsidRDefault="00434AA6" w:rsidP="00434AA6">
      <w:pPr>
        <w:jc w:val="both"/>
        <w:rPr>
          <w:rFonts w:ascii="Times New Roman" w:hAnsi="Times New Roman" w:cs="Times New Roman"/>
          <w:sz w:val="24"/>
          <w:szCs w:val="24"/>
        </w:rPr>
      </w:pPr>
    </w:p>
    <w:p w14:paraId="3533A192" w14:textId="77777777" w:rsidR="00434AA6" w:rsidRDefault="00434AA6" w:rsidP="00434AA6">
      <w:pPr>
        <w:jc w:val="both"/>
        <w:rPr>
          <w:rFonts w:ascii="Times New Roman" w:hAnsi="Times New Roman" w:cs="Times New Roman"/>
          <w:sz w:val="24"/>
          <w:szCs w:val="24"/>
        </w:rPr>
      </w:pPr>
      <w:r>
        <w:rPr>
          <w:rFonts w:ascii="Times New Roman" w:hAnsi="Times New Roman" w:cs="Times New Roman"/>
          <w:sz w:val="24"/>
          <w:szCs w:val="24"/>
        </w:rPr>
        <w:lastRenderedPageBreak/>
        <w:t>CHE COS’E’ IL CIF?</w:t>
      </w:r>
    </w:p>
    <w:p w14:paraId="18CA406C" w14:textId="77777777" w:rsidR="00434AA6" w:rsidRDefault="00434AA6" w:rsidP="00434AA6">
      <w:pPr>
        <w:jc w:val="both"/>
        <w:rPr>
          <w:rFonts w:ascii="Times New Roman" w:hAnsi="Times New Roman" w:cs="Times New Roman"/>
          <w:sz w:val="24"/>
          <w:szCs w:val="24"/>
        </w:rPr>
      </w:pPr>
      <w:r>
        <w:rPr>
          <w:rFonts w:ascii="Times New Roman" w:hAnsi="Times New Roman" w:cs="Times New Roman"/>
          <w:sz w:val="24"/>
          <w:szCs w:val="24"/>
        </w:rPr>
        <w:t>Il CIF International è un’associazione senza scopo di lucro che promuove esperienze di scambi culturali e professionali principalmente per Assistenti Sociali. Originariamente è stata istituita nel 1960, conta oggi numerosi soci in tutto il mondo, con 32 gruppi nazionali, tra cui l’Italia.</w:t>
      </w:r>
    </w:p>
    <w:p w14:paraId="221635AB" w14:textId="77777777" w:rsidR="00434AA6" w:rsidRDefault="00434AA6" w:rsidP="00434AA6">
      <w:pPr>
        <w:jc w:val="both"/>
        <w:rPr>
          <w:rFonts w:ascii="Times New Roman" w:hAnsi="Times New Roman" w:cs="Times New Roman"/>
          <w:sz w:val="24"/>
          <w:szCs w:val="24"/>
        </w:rPr>
      </w:pPr>
      <w:r>
        <w:rPr>
          <w:rFonts w:ascii="Times New Roman" w:hAnsi="Times New Roman" w:cs="Times New Roman"/>
          <w:sz w:val="24"/>
          <w:szCs w:val="24"/>
        </w:rPr>
        <w:t>Il CIF ITALIA è stato legalmente costituito nel 1987 con soci fondatori, operatori sociali, provenienti dall’intero territorio nazionale.</w:t>
      </w:r>
    </w:p>
    <w:p w14:paraId="4915B112" w14:textId="77777777" w:rsidR="00434AA6" w:rsidRDefault="00434AA6" w:rsidP="00434AA6">
      <w:pPr>
        <w:jc w:val="both"/>
        <w:rPr>
          <w:rFonts w:ascii="Times New Roman" w:hAnsi="Times New Roman" w:cs="Times New Roman"/>
          <w:sz w:val="24"/>
          <w:szCs w:val="24"/>
        </w:rPr>
      </w:pPr>
      <w:r>
        <w:rPr>
          <w:rFonts w:ascii="Times New Roman" w:hAnsi="Times New Roman" w:cs="Times New Roman"/>
          <w:sz w:val="24"/>
          <w:szCs w:val="24"/>
        </w:rPr>
        <w:t>Gli obiettivi dell’associazione sono:</w:t>
      </w:r>
    </w:p>
    <w:p w14:paraId="6036D21C" w14:textId="77777777" w:rsidR="00434AA6" w:rsidRDefault="00434AA6" w:rsidP="00434AA6">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Accrescere la conoscenza professionale nel settore dei servizi sociali in un contesto di scambi reciproci di esperienze;</w:t>
      </w:r>
    </w:p>
    <w:p w14:paraId="32275C75" w14:textId="77777777" w:rsidR="00434AA6" w:rsidRDefault="00434AA6" w:rsidP="00434AA6">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Fornire la possibilità di aggiornamento e di esperienze professionali tra operatori sociali di molti paesi del mondo;</w:t>
      </w:r>
    </w:p>
    <w:p w14:paraId="2B12B7A4" w14:textId="77777777" w:rsidR="00434AA6" w:rsidRDefault="00434AA6" w:rsidP="00434AA6">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Facilitare la comprensione tra le diverse culture, attraverso contatti formali ed informali tra i partecipanti stessi e persone del paese ospitante;</w:t>
      </w:r>
    </w:p>
    <w:p w14:paraId="081BDED4" w14:textId="77777777" w:rsidR="00434AA6" w:rsidRDefault="00434AA6" w:rsidP="00434AA6">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Contribuire a promuovere la pace nel mondo.</w:t>
      </w:r>
    </w:p>
    <w:p w14:paraId="30403319" w14:textId="0CCA8CC0" w:rsidR="00434AA6" w:rsidRDefault="00434AA6" w:rsidP="00434AA6">
      <w:pPr>
        <w:jc w:val="both"/>
        <w:rPr>
          <w:rFonts w:ascii="Times New Roman" w:hAnsi="Times New Roman" w:cs="Times New Roman"/>
          <w:sz w:val="24"/>
          <w:szCs w:val="24"/>
        </w:rPr>
      </w:pPr>
      <w:r>
        <w:rPr>
          <w:rFonts w:ascii="Times New Roman" w:hAnsi="Times New Roman" w:cs="Times New Roman"/>
          <w:sz w:val="24"/>
          <w:szCs w:val="24"/>
        </w:rPr>
        <w:t>Un programma CIF consente al partecipante di vivere un momento autentico professionale all’estero dopo una prima fase teorica introduttiva alla realtà sociale, culturale e politica del paese ospitante. Lo scambio avviene sul piano della quotidianità (si alloggia presso famiglie volontarie locali) e del confronto con i colleghi stranieri. Oltre a questo, normalmente all’interno dello stesso programma ci sono almeno altri due o tre partecipanti provenienti da nazioni differenti, con le quali si condivide l’esperienza e con le quali si possono scambiare ulteriori esperienze di natura socio</w:t>
      </w:r>
      <w:r w:rsidR="009E02DE">
        <w:rPr>
          <w:rFonts w:ascii="Times New Roman" w:hAnsi="Times New Roman" w:cs="Times New Roman"/>
          <w:sz w:val="24"/>
          <w:szCs w:val="24"/>
        </w:rPr>
        <w:t>-</w:t>
      </w:r>
      <w:r>
        <w:rPr>
          <w:rFonts w:ascii="Times New Roman" w:hAnsi="Times New Roman" w:cs="Times New Roman"/>
          <w:sz w:val="24"/>
          <w:szCs w:val="24"/>
        </w:rPr>
        <w:t>culturale e professionale.</w:t>
      </w:r>
    </w:p>
    <w:p w14:paraId="29F515E2" w14:textId="0991C144" w:rsidR="00434AA6" w:rsidRDefault="00434AA6" w:rsidP="00434AA6">
      <w:pPr>
        <w:jc w:val="both"/>
        <w:rPr>
          <w:rFonts w:ascii="Times New Roman" w:hAnsi="Times New Roman" w:cs="Times New Roman"/>
          <w:sz w:val="24"/>
          <w:szCs w:val="24"/>
        </w:rPr>
      </w:pPr>
      <w:r>
        <w:rPr>
          <w:rFonts w:ascii="Times New Roman" w:hAnsi="Times New Roman" w:cs="Times New Roman"/>
          <w:sz w:val="24"/>
          <w:szCs w:val="24"/>
        </w:rPr>
        <w:t xml:space="preserve">I siti di riferimento della sezione </w:t>
      </w:r>
      <w:r w:rsidR="00BA290E">
        <w:rPr>
          <w:rFonts w:ascii="Times New Roman" w:hAnsi="Times New Roman" w:cs="Times New Roman"/>
          <w:sz w:val="24"/>
          <w:szCs w:val="24"/>
        </w:rPr>
        <w:t>nazionale ed internazionale</w:t>
      </w:r>
      <w:bookmarkStart w:id="0" w:name="_GoBack"/>
      <w:bookmarkEnd w:id="0"/>
      <w:r>
        <w:rPr>
          <w:rFonts w:ascii="Times New Roman" w:hAnsi="Times New Roman" w:cs="Times New Roman"/>
          <w:sz w:val="24"/>
          <w:szCs w:val="24"/>
        </w:rPr>
        <w:t xml:space="preserve"> sono:</w:t>
      </w:r>
    </w:p>
    <w:p w14:paraId="3A5543BD" w14:textId="77777777" w:rsidR="00434AA6" w:rsidRDefault="00BA290E" w:rsidP="00434AA6">
      <w:pPr>
        <w:jc w:val="both"/>
        <w:rPr>
          <w:rFonts w:ascii="Times New Roman" w:hAnsi="Times New Roman" w:cs="Times New Roman"/>
          <w:sz w:val="24"/>
          <w:szCs w:val="24"/>
        </w:rPr>
      </w:pPr>
      <w:hyperlink r:id="rId5" w:history="1">
        <w:r w:rsidR="00434AA6" w:rsidRPr="00865343">
          <w:rPr>
            <w:rStyle w:val="Collegamentoipertestuale"/>
            <w:rFonts w:ascii="Times New Roman" w:hAnsi="Times New Roman" w:cs="Times New Roman"/>
            <w:sz w:val="24"/>
            <w:szCs w:val="24"/>
          </w:rPr>
          <w:t>http://www.cifitalia.it/</w:t>
        </w:r>
      </w:hyperlink>
    </w:p>
    <w:p w14:paraId="74146BD2" w14:textId="77777777" w:rsidR="00434AA6" w:rsidRDefault="00BA290E" w:rsidP="00434AA6">
      <w:pPr>
        <w:jc w:val="both"/>
        <w:rPr>
          <w:rFonts w:ascii="Times New Roman" w:hAnsi="Times New Roman" w:cs="Times New Roman"/>
          <w:sz w:val="24"/>
          <w:szCs w:val="24"/>
        </w:rPr>
      </w:pPr>
      <w:hyperlink r:id="rId6" w:history="1">
        <w:r w:rsidR="00434AA6" w:rsidRPr="00865343">
          <w:rPr>
            <w:rStyle w:val="Collegamentoipertestuale"/>
            <w:rFonts w:ascii="Times New Roman" w:hAnsi="Times New Roman" w:cs="Times New Roman"/>
            <w:sz w:val="24"/>
            <w:szCs w:val="24"/>
          </w:rPr>
          <w:t>http://www.cifinternational.com/</w:t>
        </w:r>
      </w:hyperlink>
      <w:r w:rsidR="00434AA6">
        <w:rPr>
          <w:rFonts w:ascii="Times New Roman" w:hAnsi="Times New Roman" w:cs="Times New Roman"/>
          <w:sz w:val="24"/>
          <w:szCs w:val="24"/>
        </w:rPr>
        <w:t xml:space="preserve"> </w:t>
      </w:r>
    </w:p>
    <w:p w14:paraId="4E79400A" w14:textId="77777777" w:rsidR="00CF26C1" w:rsidRPr="00200EFD" w:rsidRDefault="00CF26C1" w:rsidP="00200EFD">
      <w:pPr>
        <w:jc w:val="both"/>
        <w:rPr>
          <w:rFonts w:ascii="Times New Roman" w:hAnsi="Times New Roman" w:cs="Times New Roman"/>
          <w:sz w:val="24"/>
          <w:szCs w:val="24"/>
        </w:rPr>
      </w:pPr>
    </w:p>
    <w:sectPr w:rsidR="00CF26C1" w:rsidRPr="00200EF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012FA"/>
    <w:multiLevelType w:val="hybridMultilevel"/>
    <w:tmpl w:val="8E3AB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EB"/>
    <w:rsid w:val="000078EB"/>
    <w:rsid w:val="000B3410"/>
    <w:rsid w:val="000B6D4D"/>
    <w:rsid w:val="00170E0B"/>
    <w:rsid w:val="00200EFD"/>
    <w:rsid w:val="00434AA6"/>
    <w:rsid w:val="004E56CB"/>
    <w:rsid w:val="005F5DD7"/>
    <w:rsid w:val="00621BE1"/>
    <w:rsid w:val="00746D2C"/>
    <w:rsid w:val="007D71CC"/>
    <w:rsid w:val="007E0629"/>
    <w:rsid w:val="00845108"/>
    <w:rsid w:val="008B7BC0"/>
    <w:rsid w:val="00905E9C"/>
    <w:rsid w:val="009556BD"/>
    <w:rsid w:val="00956263"/>
    <w:rsid w:val="009E02DE"/>
    <w:rsid w:val="00A27B45"/>
    <w:rsid w:val="00A35B48"/>
    <w:rsid w:val="00AB21B6"/>
    <w:rsid w:val="00B328EF"/>
    <w:rsid w:val="00B40734"/>
    <w:rsid w:val="00BA290E"/>
    <w:rsid w:val="00CF26C1"/>
    <w:rsid w:val="00E214B1"/>
    <w:rsid w:val="00EF4585"/>
    <w:rsid w:val="00EF7375"/>
    <w:rsid w:val="00FE0771"/>
    <w:rsid w:val="00FF34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28CC4"/>
  <w15:chartTrackingRefBased/>
  <w15:docId w15:val="{29CC9B3F-0E72-41B8-A640-68154DCA5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F346F"/>
    <w:pPr>
      <w:ind w:left="720"/>
      <w:contextualSpacing/>
    </w:pPr>
  </w:style>
  <w:style w:type="character" w:styleId="Collegamentoipertestuale">
    <w:name w:val="Hyperlink"/>
    <w:basedOn w:val="Carpredefinitoparagrafo"/>
    <w:uiPriority w:val="99"/>
    <w:unhideWhenUsed/>
    <w:rsid w:val="00434AA6"/>
    <w:rPr>
      <w:color w:val="0563C1" w:themeColor="hyperlink"/>
      <w:u w:val="single"/>
    </w:rPr>
  </w:style>
  <w:style w:type="character" w:styleId="Menzionenonrisolta">
    <w:name w:val="Unresolved Mention"/>
    <w:basedOn w:val="Carpredefinitoparagrafo"/>
    <w:uiPriority w:val="99"/>
    <w:semiHidden/>
    <w:unhideWhenUsed/>
    <w:rsid w:val="00434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finternational.com/" TargetMode="External"/><Relationship Id="rId5" Type="http://schemas.openxmlformats.org/officeDocument/2006/relationships/hyperlink" Target="http://www.cifitali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767</Words>
  <Characters>4375</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ferrero</dc:creator>
  <cp:keywords/>
  <dc:description/>
  <cp:lastModifiedBy>barbara ferrero</cp:lastModifiedBy>
  <cp:revision>4</cp:revision>
  <dcterms:created xsi:type="dcterms:W3CDTF">2020-01-03T12:29:00Z</dcterms:created>
  <dcterms:modified xsi:type="dcterms:W3CDTF">2020-01-19T16:53:00Z</dcterms:modified>
</cp:coreProperties>
</file>